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3" w:rsidRPr="005B11A3" w:rsidRDefault="005B11A3" w:rsidP="005B11A3">
      <w:pPr>
        <w:jc w:val="center"/>
        <w:rPr>
          <w:rFonts w:ascii="Times New Roman" w:hAnsi="Times New Roman" w:cs="Times New Roman"/>
          <w:b/>
        </w:rPr>
      </w:pPr>
      <w:r w:rsidRPr="005B11A3">
        <w:rPr>
          <w:rFonts w:ascii="Arial" w:hAnsi="Arial" w:cs="Arial"/>
          <w:b/>
          <w:sz w:val="20"/>
          <w:szCs w:val="20"/>
        </w:rPr>
        <w:t>Постановление Правительства МО от 19.12.2017 N 1079/46</w:t>
      </w:r>
      <w:r w:rsidRPr="005B11A3">
        <w:rPr>
          <w:rFonts w:ascii="Arial" w:hAnsi="Arial" w:cs="Arial"/>
          <w:b/>
          <w:sz w:val="20"/>
          <w:szCs w:val="20"/>
        </w:rPr>
        <w:br/>
        <w:t>"О Московской областной программе государственных гарантий бесплатного оказания гражданам медицинской помощи на 2018 год и плановый период 2019 и 2020 годов"</w:t>
      </w:r>
    </w:p>
    <w:p w:rsidR="005B11A3" w:rsidRDefault="005B11A3" w:rsidP="005B11A3">
      <w:pPr>
        <w:pStyle w:val="ConsPlusNormal"/>
        <w:jc w:val="right"/>
        <w:outlineLvl w:val="1"/>
      </w:pPr>
    </w:p>
    <w:p w:rsidR="005B11A3" w:rsidRDefault="005B11A3" w:rsidP="005B11A3">
      <w:pPr>
        <w:pStyle w:val="ConsPlusNormal"/>
        <w:jc w:val="right"/>
        <w:outlineLvl w:val="1"/>
      </w:pPr>
    </w:p>
    <w:p w:rsidR="005B11A3" w:rsidRPr="005B11A3" w:rsidRDefault="005B11A3" w:rsidP="005B11A3">
      <w:pPr>
        <w:pStyle w:val="ConsPlusNormal"/>
        <w:jc w:val="right"/>
        <w:outlineLvl w:val="1"/>
      </w:pPr>
      <w:r w:rsidRPr="005B11A3">
        <w:t>Приложение 5</w:t>
      </w:r>
    </w:p>
    <w:p w:rsidR="005B11A3" w:rsidRPr="005B11A3" w:rsidRDefault="005B11A3" w:rsidP="005B11A3">
      <w:pPr>
        <w:pStyle w:val="ConsPlusNormal"/>
        <w:jc w:val="right"/>
      </w:pPr>
      <w:r w:rsidRPr="005B11A3">
        <w:t>к Московской областной</w:t>
      </w:r>
    </w:p>
    <w:p w:rsidR="005B11A3" w:rsidRPr="005B11A3" w:rsidRDefault="005B11A3" w:rsidP="005B11A3">
      <w:pPr>
        <w:pStyle w:val="ConsPlusNormal"/>
        <w:jc w:val="right"/>
      </w:pPr>
      <w:r w:rsidRPr="005B11A3">
        <w:t xml:space="preserve">программе </w:t>
      </w:r>
      <w:proofErr w:type="gramStart"/>
      <w:r w:rsidRPr="005B11A3">
        <w:t>государственных</w:t>
      </w:r>
      <w:proofErr w:type="gramEnd"/>
    </w:p>
    <w:p w:rsidR="005B11A3" w:rsidRPr="005B11A3" w:rsidRDefault="005B11A3" w:rsidP="005B11A3">
      <w:pPr>
        <w:pStyle w:val="ConsPlusNormal"/>
        <w:jc w:val="right"/>
      </w:pPr>
      <w:r w:rsidRPr="005B11A3">
        <w:t>гарантий бесплатного оказания</w:t>
      </w:r>
    </w:p>
    <w:p w:rsidR="005B11A3" w:rsidRPr="005B11A3" w:rsidRDefault="005B11A3" w:rsidP="005B11A3">
      <w:pPr>
        <w:pStyle w:val="ConsPlusNormal"/>
        <w:jc w:val="right"/>
      </w:pPr>
      <w:r w:rsidRPr="005B11A3">
        <w:t>гражданам медицинской помощи</w:t>
      </w:r>
    </w:p>
    <w:p w:rsidR="005B11A3" w:rsidRPr="005B11A3" w:rsidRDefault="005B11A3" w:rsidP="005B11A3">
      <w:pPr>
        <w:pStyle w:val="ConsPlusNormal"/>
        <w:jc w:val="right"/>
      </w:pPr>
      <w:r w:rsidRPr="005B11A3">
        <w:t>на 2018 год и плановый</w:t>
      </w:r>
    </w:p>
    <w:p w:rsidR="005B11A3" w:rsidRPr="005B11A3" w:rsidRDefault="005B11A3" w:rsidP="005B11A3">
      <w:pPr>
        <w:jc w:val="right"/>
        <w:rPr>
          <w:rFonts w:ascii="Arial" w:hAnsi="Arial" w:cs="Arial"/>
          <w:sz w:val="20"/>
          <w:szCs w:val="20"/>
        </w:rPr>
      </w:pPr>
      <w:r w:rsidRPr="005B11A3">
        <w:rPr>
          <w:rFonts w:ascii="Arial" w:hAnsi="Arial" w:cs="Arial"/>
          <w:sz w:val="20"/>
          <w:szCs w:val="20"/>
        </w:rPr>
        <w:t xml:space="preserve">период 2019 и 2020 годов </w:t>
      </w:r>
    </w:p>
    <w:p w:rsidR="005B11A3" w:rsidRDefault="005B11A3" w:rsidP="005B11A3">
      <w:pPr>
        <w:pStyle w:val="ConsPlusNormal"/>
        <w:jc w:val="right"/>
      </w:pPr>
    </w:p>
    <w:p w:rsidR="005B11A3" w:rsidRDefault="005B11A3" w:rsidP="005B11A3">
      <w:pPr>
        <w:pStyle w:val="ConsPlusNormal"/>
        <w:jc w:val="both"/>
      </w:pPr>
    </w:p>
    <w:p w:rsidR="005B11A3" w:rsidRDefault="005B11A3" w:rsidP="005B11A3">
      <w:pPr>
        <w:pStyle w:val="ConsPlusNormal"/>
        <w:jc w:val="center"/>
      </w:pPr>
      <w:bookmarkStart w:id="0" w:name="Par2369"/>
      <w:bookmarkEnd w:id="0"/>
      <w:r>
        <w:t>ПЕРЕЧЕНЬ</w:t>
      </w:r>
    </w:p>
    <w:p w:rsidR="005B11A3" w:rsidRDefault="005B11A3" w:rsidP="005B11A3">
      <w:pPr>
        <w:pStyle w:val="ConsPlusNormal"/>
        <w:jc w:val="center"/>
      </w:pPr>
      <w:r>
        <w:t>ЛЕКАРСТВЕННЫХ ПРЕПАРАТОВ, ОТПУСКАЕМЫХ НАСЕЛЕНИЮ</w:t>
      </w:r>
    </w:p>
    <w:p w:rsidR="005B11A3" w:rsidRDefault="005B11A3" w:rsidP="005B11A3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5B11A3" w:rsidRDefault="005B11A3" w:rsidP="005B11A3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5B11A3" w:rsidRDefault="005B11A3" w:rsidP="005B11A3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5B11A3" w:rsidRDefault="005B11A3" w:rsidP="005B11A3">
      <w:pPr>
        <w:pStyle w:val="ConsPlusNormal"/>
        <w:jc w:val="center"/>
      </w:pPr>
      <w:r>
        <w:t>ПО РЕЦЕПТАМ ВРАЧЕЙ БЕСПЛАТНО, А ТАКЖЕ В СООТВЕТСТВИИ</w:t>
      </w:r>
    </w:p>
    <w:p w:rsidR="005B11A3" w:rsidRDefault="005B11A3" w:rsidP="005B11A3">
      <w:pPr>
        <w:pStyle w:val="ConsPlusNormal"/>
        <w:jc w:val="center"/>
      </w:pPr>
      <w:r>
        <w:t>С ПЕРЕЧНЕМ ГРУПП НАСЕЛЕНИЯ, ПРИ АМБУЛАТОРНОМ ЛЕЧЕНИИ КОТОРЫХ</w:t>
      </w:r>
    </w:p>
    <w:p w:rsidR="005B11A3" w:rsidRDefault="005B11A3" w:rsidP="005B11A3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5B11A3" w:rsidRDefault="005B11A3" w:rsidP="005B11A3">
      <w:pPr>
        <w:pStyle w:val="ConsPlusNormal"/>
        <w:jc w:val="center"/>
      </w:pPr>
      <w:r>
        <w:t>С 50-ПРОЦЕНТНОЙ СКИДКОЙ, НА 2018 ГОД</w:t>
      </w:r>
    </w:p>
    <w:p w:rsidR="005B11A3" w:rsidRDefault="005B11A3" w:rsidP="005B11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77"/>
      </w:tblGrid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A3" w:rsidRDefault="005B11A3" w:rsidP="00226274">
            <w:pPr>
              <w:pStyle w:val="ConsPlusNormal"/>
              <w:jc w:val="center"/>
            </w:pPr>
            <w:r>
              <w:t>N</w:t>
            </w:r>
          </w:p>
          <w:p w:rsidR="005B11A3" w:rsidRDefault="005B11A3" w:rsidP="0022627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N-карбамоилметил-4-фенил-2-пирролидон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абиратерон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Азапентацен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азацитидин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алгелдрат</w:t>
            </w:r>
            <w:proofErr w:type="spellEnd"/>
            <w:r>
              <w:t xml:space="preserve"> + магния </w:t>
            </w:r>
            <w:proofErr w:type="spellStart"/>
            <w:r>
              <w:t>гидроксид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альбумин человеческий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амисульприд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амфотерицин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анагрелид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апрепитант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арипипразол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аскорбиновая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атропин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ацетилсалициловая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ацетилсалициловая кислота + магния </w:t>
            </w:r>
            <w:proofErr w:type="spellStart"/>
            <w:r>
              <w:t>гидроксид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бария сульфат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белимумаб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бендамустин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бензотина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бетаметазон</w:t>
            </w:r>
            <w:proofErr w:type="spellEnd"/>
            <w:r>
              <w:t xml:space="preserve"> + </w:t>
            </w:r>
            <w:proofErr w:type="spellStart"/>
            <w:r>
              <w:t>гентамицин</w:t>
            </w:r>
            <w:proofErr w:type="spellEnd"/>
            <w:r>
              <w:t xml:space="preserve"> + </w:t>
            </w:r>
            <w:proofErr w:type="spellStart"/>
            <w:r>
              <w:t>клотримазол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ботулинический токсин типа A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ботулинический токсин типа - гемагглютинин комплекс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бримонидин</w:t>
            </w:r>
            <w:proofErr w:type="spellEnd"/>
            <w:r>
              <w:t xml:space="preserve"> + </w:t>
            </w:r>
            <w:proofErr w:type="spellStart"/>
            <w:r>
              <w:t>тимолол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бринзоламид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Бринзоламид</w:t>
            </w:r>
            <w:proofErr w:type="spellEnd"/>
            <w:r>
              <w:t xml:space="preserve"> + </w:t>
            </w:r>
            <w:proofErr w:type="spellStart"/>
            <w:r>
              <w:t>Тимолол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вандетаниб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вемурафиниб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вода для инъекций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габапентин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гадоверсетамид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гепарин натрия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гидразина сульфат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гидрокортизон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+ </w:t>
            </w:r>
            <w:proofErr w:type="spellStart"/>
            <w:r>
              <w:t>лозартан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+ </w:t>
            </w:r>
            <w:proofErr w:type="spellStart"/>
            <w:r>
              <w:t>эналаприл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глатимера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гликвидон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глимепирид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глипизид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глицин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</w:t>
            </w:r>
            <w:proofErr w:type="spellStart"/>
            <w:r>
              <w:t>фосфолипиды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 xml:space="preserve"> цистеин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гонадотропин хорионический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гранисетрон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дабрафениб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даназол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дегареликс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дезлоратадин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дезоксирибонуклеат</w:t>
            </w:r>
            <w:proofErr w:type="spellEnd"/>
            <w:r>
              <w:t xml:space="preserve"> натрия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декстран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дилтиазем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домперидон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183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дулоксетин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железа [III] сахарозный комплекс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ибандроновая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199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ибрутиниб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ибупрофен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иглы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216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имигюцераза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иммуноглобулины специфические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индапамид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индинавир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интерферон 2 альфа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интерферон 2 бета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интерферон альфа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интерферон гамма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каберголин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калия йодид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калия перманганат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калия хлорид + натрия ацетат + натрия хлорид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канаглифлозин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капсофунгин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карбидопа</w:t>
            </w:r>
            <w:proofErr w:type="spellEnd"/>
            <w:r>
              <w:t xml:space="preserve"> + </w:t>
            </w:r>
            <w:proofErr w:type="spellStart"/>
            <w:r>
              <w:t>леводопа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клемастин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клодроновая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папаверина гидрохлорид + </w:t>
            </w:r>
            <w:proofErr w:type="spellStart"/>
            <w:r>
              <w:t>тебаин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299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+ кальция карбонат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кортизон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кофеин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лактобактерии</w:t>
            </w:r>
            <w:proofErr w:type="spellEnd"/>
            <w:r>
              <w:t xml:space="preserve"> ацидофильные + грибки кефирные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лапатиниб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315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 + </w:t>
            </w:r>
            <w:proofErr w:type="spellStart"/>
            <w:r>
              <w:t>энтакапон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левокарнитин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ленограстим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лефлуномид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лираглутид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лития карбонат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348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мапротилин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мебгидролин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мегестрол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мелоксикам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меропинем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месалазин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мидолозам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381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митомицин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монтелукаст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морфин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морфин + кодеин + наркотин + папаверин + </w:t>
            </w:r>
            <w:proofErr w:type="spellStart"/>
            <w:r>
              <w:t>тебаин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надропарин</w:t>
            </w:r>
            <w:proofErr w:type="spellEnd"/>
            <w:r>
              <w:t xml:space="preserve"> кальция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399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амидотриазот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натрия тиосульфат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небиволол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нелфинавир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нитроглицерин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414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нифуроксазид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нондролон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окситоцин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октоког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орнитин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панкреатин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парацетамол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дасабувир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пеметрексед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447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периндоприла</w:t>
            </w:r>
            <w:proofErr w:type="spellEnd"/>
            <w:r>
              <w:t xml:space="preserve"> аргинин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периндоприла</w:t>
            </w:r>
            <w:proofErr w:type="spellEnd"/>
            <w:r>
              <w:t xml:space="preserve"> аргинин + </w:t>
            </w:r>
            <w:proofErr w:type="spellStart"/>
            <w:r>
              <w:t>индапамид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пилокарпин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пилокарпин + </w:t>
            </w:r>
            <w:proofErr w:type="spellStart"/>
            <w:r>
              <w:t>тимолол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пиридоксин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пиритинол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пиритион</w:t>
            </w:r>
            <w:proofErr w:type="spellEnd"/>
            <w:r>
              <w:t xml:space="preserve"> цинк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полиметилсилоксана</w:t>
            </w:r>
            <w:proofErr w:type="spellEnd"/>
            <w:r>
              <w:t xml:space="preserve"> </w:t>
            </w:r>
            <w:proofErr w:type="spellStart"/>
            <w:r>
              <w:t>полигидрат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полипептиды рогатого скота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прегабалин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прогестерон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пропилтиоурацил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протамина сульфат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проурокеназа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регорафениб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рекомбинатный</w:t>
            </w:r>
            <w:proofErr w:type="spellEnd"/>
            <w:r>
              <w:t xml:space="preserve"> белок </w:t>
            </w:r>
            <w:proofErr w:type="spellStart"/>
            <w:r>
              <w:t>стафилокиназа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499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розувастатин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ропинирол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513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салициловая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сиролимус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специализированное детское питание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стрептомицин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ренелат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суксаметоний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546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сульфацил</w:t>
            </w:r>
            <w:proofErr w:type="spellEnd"/>
            <w:r>
              <w:t xml:space="preserve"> натрия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таурин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тегафур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темсиролимус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теофиллин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тестостерон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глюкометрам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тетрациклин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тиамин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тиамфеникола</w:t>
            </w:r>
            <w:proofErr w:type="spellEnd"/>
            <w:r>
              <w:t xml:space="preserve"> </w:t>
            </w:r>
            <w:proofErr w:type="spellStart"/>
            <w:r>
              <w:t>глицинат</w:t>
            </w:r>
            <w:proofErr w:type="spellEnd"/>
            <w:r>
              <w:t xml:space="preserve"> </w:t>
            </w:r>
            <w:proofErr w:type="spellStart"/>
            <w:r>
              <w:t>ацетилцистеинат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579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торасемид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триметазидин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троксерутин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трописетрон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599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фелодипин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фенилоксопирролидинилацетамид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фенотерол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612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фибриноген + тромбин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флувоксамин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флуоцинолона</w:t>
            </w:r>
            <w:proofErr w:type="spellEnd"/>
            <w:r>
              <w:t xml:space="preserve"> </w:t>
            </w:r>
            <w:proofErr w:type="spellStart"/>
            <w:r>
              <w:t>ацетонид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фозиноприл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629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фотемустин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639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645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649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цефтазидин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659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эксенатид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669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энфувиртид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эплеренон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lastRenderedPageBreak/>
              <w:t>678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679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эптаког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эсциталопрам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377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r>
              <w:t>этанол</w:t>
            </w:r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</w:tr>
      <w:tr w:rsidR="005B11A3" w:rsidTr="00226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A3" w:rsidRDefault="005B11A3" w:rsidP="00226274">
            <w:pPr>
              <w:pStyle w:val="ConsPlusNormal"/>
            </w:pPr>
            <w:r>
              <w:t>693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A3" w:rsidRDefault="005B11A3" w:rsidP="00226274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</w:tr>
    </w:tbl>
    <w:p w:rsidR="005B11A3" w:rsidRDefault="005B11A3" w:rsidP="005B11A3">
      <w:pPr>
        <w:pStyle w:val="ConsPlusNormal"/>
        <w:jc w:val="both"/>
      </w:pPr>
    </w:p>
    <w:p w:rsidR="005B11A3" w:rsidRDefault="005B11A3" w:rsidP="005B11A3">
      <w:pPr>
        <w:pStyle w:val="ConsPlusNormal"/>
        <w:ind w:firstLine="540"/>
        <w:jc w:val="both"/>
      </w:pPr>
      <w:r>
        <w:t>--------------------------------</w:t>
      </w:r>
    </w:p>
    <w:p w:rsidR="005B11A3" w:rsidRDefault="005B11A3" w:rsidP="005B11A3">
      <w:pPr>
        <w:pStyle w:val="ConsPlusNormal"/>
        <w:spacing w:before="200"/>
        <w:ind w:firstLine="540"/>
        <w:jc w:val="both"/>
      </w:pPr>
      <w:bookmarkStart w:id="1" w:name="Par377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9C7789" w:rsidRDefault="00230F2C"/>
    <w:sectPr w:rsidR="009C7789" w:rsidSect="005B11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1A3"/>
    <w:rsid w:val="00056B5F"/>
    <w:rsid w:val="00140D39"/>
    <w:rsid w:val="00230F2C"/>
    <w:rsid w:val="0023492C"/>
    <w:rsid w:val="002600DD"/>
    <w:rsid w:val="003474A8"/>
    <w:rsid w:val="003F6329"/>
    <w:rsid w:val="005B11A3"/>
    <w:rsid w:val="007D2408"/>
    <w:rsid w:val="00837C16"/>
    <w:rsid w:val="008B7DC8"/>
    <w:rsid w:val="008D4E45"/>
    <w:rsid w:val="009B069C"/>
    <w:rsid w:val="00BB5063"/>
    <w:rsid w:val="00D5396F"/>
    <w:rsid w:val="00D565A0"/>
    <w:rsid w:val="00E409F8"/>
    <w:rsid w:val="00E8319E"/>
    <w:rsid w:val="00F3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4116</Words>
  <Characters>23467</Characters>
  <Application>Microsoft Office Word</Application>
  <DocSecurity>0</DocSecurity>
  <Lines>195</Lines>
  <Paragraphs>55</Paragraphs>
  <ScaleCrop>false</ScaleCrop>
  <Company/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2019-01-20T09:57:00Z</dcterms:created>
  <dcterms:modified xsi:type="dcterms:W3CDTF">2019-01-20T09:57:00Z</dcterms:modified>
</cp:coreProperties>
</file>